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BE" w:rsidRDefault="00FE2CBE" w:rsidP="0080320A">
      <w:pPr>
        <w:bidi/>
        <w:jc w:val="both"/>
        <w:rPr>
          <w:rStyle w:val="Strong"/>
          <w:rFonts w:cs="Nazanin"/>
          <w:rtl/>
        </w:rPr>
      </w:pPr>
    </w:p>
    <w:p w:rsidR="0080320A" w:rsidRDefault="006C7210" w:rsidP="00FE2CBE">
      <w:pPr>
        <w:bidi/>
        <w:jc w:val="both"/>
        <w:rPr>
          <w:rStyle w:val="Strong"/>
          <w:rFonts w:cs="Nazanin"/>
          <w:rtl/>
        </w:rPr>
      </w:pPr>
      <w:bookmarkStart w:id="0" w:name="_GoBack"/>
      <w:bookmarkEnd w:id="0"/>
      <w:r w:rsidRPr="003258C9">
        <w:rPr>
          <w:rStyle w:val="Strong"/>
          <w:rFonts w:cs="Nazanin" w:hint="cs"/>
          <w:rtl/>
        </w:rPr>
        <w:t>چگونگ</w:t>
      </w:r>
      <w:r>
        <w:rPr>
          <w:rStyle w:val="Strong"/>
          <w:rFonts w:cs="Nazanin" w:hint="cs"/>
          <w:rtl/>
        </w:rPr>
        <w:t>ي</w:t>
      </w:r>
      <w:r w:rsidRPr="003258C9">
        <w:rPr>
          <w:rStyle w:val="Strong"/>
          <w:rFonts w:cs="Nazanin" w:hint="cs"/>
          <w:rtl/>
        </w:rPr>
        <w:t xml:space="preserve"> انتخاب دانشجو</w:t>
      </w:r>
      <w:r>
        <w:rPr>
          <w:rStyle w:val="Strong"/>
          <w:rFonts w:cs="Nazanin" w:hint="cs"/>
          <w:rtl/>
        </w:rPr>
        <w:t>ي</w:t>
      </w:r>
      <w:r w:rsidRPr="003258C9">
        <w:rPr>
          <w:rStyle w:val="Strong"/>
          <w:rFonts w:cs="Nazanin" w:hint="cs"/>
          <w:rtl/>
        </w:rPr>
        <w:t>ان شرکت کننده در ا</w:t>
      </w:r>
      <w:r>
        <w:rPr>
          <w:rStyle w:val="Strong"/>
          <w:rFonts w:cs="Nazanin" w:hint="cs"/>
          <w:rtl/>
        </w:rPr>
        <w:t>ين مرحله در دانشگاه فردوسي مشهد:</w:t>
      </w:r>
    </w:p>
    <w:p w:rsidR="0080320A" w:rsidRDefault="006C7210" w:rsidP="0080320A">
      <w:pPr>
        <w:bidi/>
        <w:jc w:val="both"/>
        <w:rPr>
          <w:rFonts w:cs="Nazanin"/>
          <w:rtl/>
        </w:rPr>
      </w:pPr>
      <w:r w:rsidRPr="003258C9">
        <w:rPr>
          <w:rStyle w:val="Strong"/>
          <w:rFonts w:cs="Nazanin" w:hint="cs"/>
          <w:rtl/>
        </w:rPr>
        <w:t>الف</w:t>
      </w:r>
      <w:r>
        <w:rPr>
          <w:rStyle w:val="Strong"/>
          <w:rFonts w:cs="Nazanin" w:hint="cs"/>
          <w:rtl/>
        </w:rPr>
        <w:t>- د</w:t>
      </w:r>
      <w:r w:rsidRPr="003258C9">
        <w:rPr>
          <w:rFonts w:cs="Nazanin" w:hint="cs"/>
          <w:rtl/>
        </w:rPr>
        <w:t>انشجو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 xml:space="preserve"> متقاض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 xml:space="preserve"> </w:t>
      </w:r>
      <w:r>
        <w:rPr>
          <w:rFonts w:cs="Nazanin" w:hint="cs"/>
          <w:rtl/>
        </w:rPr>
        <w:t>حداکثر تا تاريخ 3/11/94</w:t>
      </w:r>
      <w:r w:rsidRPr="003258C9">
        <w:rPr>
          <w:rFonts w:cs="Nazanin" w:hint="cs"/>
          <w:rtl/>
        </w:rPr>
        <w:t xml:space="preserve"> فرم درخواست را تکم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ل نموده و آن را به گروه آموزش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 xml:space="preserve"> خود تحو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ل م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‌نما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د. گروه آموزش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 xml:space="preserve"> پس از بررس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،</w:t>
      </w:r>
      <w:r>
        <w:rPr>
          <w:rFonts w:cs="Nazanin" w:hint="cs"/>
          <w:rtl/>
        </w:rPr>
        <w:t xml:space="preserve"> حداکثر 15 </w:t>
      </w:r>
      <w:r w:rsidRPr="003258C9">
        <w:rPr>
          <w:rFonts w:cs="Nazanin" w:hint="cs"/>
          <w:rtl/>
        </w:rPr>
        <w:t>نفر برتر را معرف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 xml:space="preserve"> م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‌نما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د</w:t>
      </w:r>
      <w:r w:rsidRPr="003258C9">
        <w:rPr>
          <w:rFonts w:cs="Nazanin" w:hint="cs"/>
        </w:rPr>
        <w:t>.</w:t>
      </w:r>
    </w:p>
    <w:p w:rsidR="0080320A" w:rsidRDefault="006C7210" w:rsidP="0080320A">
      <w:pPr>
        <w:bidi/>
        <w:jc w:val="both"/>
        <w:rPr>
          <w:rFonts w:cs="Nazanin"/>
          <w:rtl/>
        </w:rPr>
      </w:pPr>
      <w:r w:rsidRPr="003258C9">
        <w:rPr>
          <w:rStyle w:val="Strong"/>
          <w:rFonts w:cs="Nazanin" w:hint="cs"/>
          <w:rtl/>
        </w:rPr>
        <w:t>توجه</w:t>
      </w:r>
      <w:r w:rsidRPr="003258C9">
        <w:rPr>
          <w:rStyle w:val="Strong"/>
          <w:rFonts w:cs="Nazanin" w:hint="cs"/>
        </w:rPr>
        <w:t>-</w:t>
      </w:r>
      <w:r w:rsidRPr="003258C9">
        <w:rPr>
          <w:rFonts w:cs="Nazanin" w:hint="cs"/>
        </w:rPr>
        <w:t xml:space="preserve"> </w:t>
      </w:r>
      <w:r w:rsidRPr="003258C9">
        <w:rPr>
          <w:rFonts w:cs="Nazanin" w:hint="cs"/>
          <w:rtl/>
        </w:rPr>
        <w:t>در ا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ن مرحله ملاک انتخاب معدل دروس اختصاص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 xml:space="preserve"> است</w:t>
      </w:r>
      <w:r w:rsidRPr="003258C9">
        <w:rPr>
          <w:rFonts w:cs="Nazanin" w:hint="cs"/>
        </w:rPr>
        <w:t>.</w:t>
      </w:r>
    </w:p>
    <w:p w:rsidR="0080320A" w:rsidRDefault="006C7210" w:rsidP="0080320A">
      <w:pPr>
        <w:bidi/>
        <w:jc w:val="both"/>
        <w:rPr>
          <w:rFonts w:cs="Nazanin"/>
          <w:rtl/>
        </w:rPr>
      </w:pPr>
      <w:r>
        <w:rPr>
          <w:rStyle w:val="Strong"/>
          <w:rFonts w:cs="Nazanin" w:hint="cs"/>
          <w:rtl/>
        </w:rPr>
        <w:t xml:space="preserve">ب- </w:t>
      </w:r>
      <w:r>
        <w:rPr>
          <w:rFonts w:cs="Nazanin" w:hint="cs"/>
          <w:rtl/>
        </w:rPr>
        <w:t>هر</w:t>
      </w:r>
      <w:r w:rsidRPr="003258C9">
        <w:rPr>
          <w:rFonts w:cs="Nazanin" w:hint="cs"/>
          <w:rtl/>
        </w:rPr>
        <w:t xml:space="preserve"> گروه آموزش</w:t>
      </w:r>
      <w:r>
        <w:rPr>
          <w:rFonts w:cs="Nazanin" w:hint="cs"/>
          <w:rtl/>
        </w:rPr>
        <w:t>ي (بعد از برگزاري کلاس‌هاي آموزشي براي 15 نفر مذکور)،</w:t>
      </w:r>
      <w:r w:rsidRPr="003258C9">
        <w:rPr>
          <w:rFonts w:cs="Nazanin" w:hint="cs"/>
          <w:rtl/>
        </w:rPr>
        <w:t xml:space="preserve"> با توجه به معدل دروس اختصاص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، نظر اسات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د گروه آموزش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 xml:space="preserve"> و آزمون</w:t>
      </w:r>
      <w:r>
        <w:rPr>
          <w:rFonts w:cs="Nazanin" w:hint="cs"/>
          <w:rtl/>
        </w:rPr>
        <w:t>،</w:t>
      </w:r>
      <w:r w:rsidRPr="003258C9">
        <w:rPr>
          <w:rFonts w:ascii="Times New Roman" w:hAnsi="Times New Roman" w:cs="Nazanin" w:hint="cs"/>
          <w:rtl/>
        </w:rPr>
        <w:t> </w:t>
      </w:r>
      <w:r w:rsidRPr="003258C9">
        <w:rPr>
          <w:rFonts w:cs="Nazanin" w:hint="cs"/>
          <w:rtl/>
        </w:rPr>
        <w:t>پنج نفر</w:t>
      </w:r>
      <w:r>
        <w:rPr>
          <w:rFonts w:cs="Nazanin" w:hint="cs"/>
          <w:rtl/>
        </w:rPr>
        <w:t xml:space="preserve"> را از بين 15 نفر</w:t>
      </w:r>
      <w:r w:rsidRPr="003258C9">
        <w:rPr>
          <w:rFonts w:cs="Nazanin" w:hint="cs"/>
          <w:rtl/>
        </w:rPr>
        <w:t xml:space="preserve"> انتخاب</w:t>
      </w:r>
      <w:r>
        <w:rPr>
          <w:rFonts w:cs="Nazanin" w:hint="cs"/>
          <w:rtl/>
        </w:rPr>
        <w:t xml:space="preserve"> کرده</w:t>
      </w:r>
      <w:r w:rsidRPr="003258C9">
        <w:rPr>
          <w:rFonts w:cs="Nazanin" w:hint="cs"/>
          <w:rtl/>
        </w:rPr>
        <w:t xml:space="preserve"> و به دفتر استعدادها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 xml:space="preserve"> درخشان معرف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 xml:space="preserve"> م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‌نما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د</w:t>
      </w:r>
      <w:r w:rsidRPr="003258C9">
        <w:rPr>
          <w:rFonts w:cs="Nazanin" w:hint="cs"/>
        </w:rPr>
        <w:t>.</w:t>
      </w:r>
    </w:p>
    <w:p w:rsidR="0080320A" w:rsidRDefault="006C7210" w:rsidP="0080320A">
      <w:pPr>
        <w:bidi/>
        <w:jc w:val="both"/>
        <w:rPr>
          <w:rFonts w:cs="Nazanin"/>
          <w:rtl/>
        </w:rPr>
      </w:pPr>
      <w:r>
        <w:rPr>
          <w:rStyle w:val="Strong"/>
          <w:rFonts w:cs="Nazanin" w:hint="cs"/>
          <w:rtl/>
        </w:rPr>
        <w:t xml:space="preserve">ج- </w:t>
      </w:r>
      <w:r w:rsidRPr="003258C9">
        <w:rPr>
          <w:rFonts w:cs="Nazanin" w:hint="cs"/>
          <w:rtl/>
        </w:rPr>
        <w:t>آزمون مرحله اول (قطب) در</w:t>
      </w:r>
      <w:r>
        <w:rPr>
          <w:rFonts w:cs="Nazanin" w:hint="cs"/>
          <w:rtl/>
        </w:rPr>
        <w:t xml:space="preserve"> تاريخ 23 و 24</w:t>
      </w:r>
      <w:r w:rsidRPr="003258C9">
        <w:rPr>
          <w:rFonts w:cs="Nazanin" w:hint="cs"/>
          <w:rtl/>
        </w:rPr>
        <w:t xml:space="preserve"> ارد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بهشت برگزار م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‌گردد</w:t>
      </w:r>
      <w:r w:rsidRPr="003258C9">
        <w:rPr>
          <w:rFonts w:cs="Nazanin" w:hint="cs"/>
        </w:rPr>
        <w:t>.</w:t>
      </w:r>
    </w:p>
    <w:p w:rsidR="00937AD3" w:rsidRDefault="006C7210" w:rsidP="0080320A">
      <w:pPr>
        <w:bidi/>
        <w:jc w:val="both"/>
      </w:pPr>
      <w:r>
        <w:rPr>
          <w:rStyle w:val="Strong"/>
          <w:rFonts w:cs="Nazanin" w:hint="cs"/>
          <w:rtl/>
        </w:rPr>
        <w:t xml:space="preserve">د- </w:t>
      </w:r>
      <w:r w:rsidRPr="003258C9">
        <w:rPr>
          <w:rFonts w:cs="Nazanin" w:hint="cs"/>
          <w:rtl/>
        </w:rPr>
        <w:t>مرحله نها</w:t>
      </w:r>
      <w:r>
        <w:rPr>
          <w:rFonts w:cs="Nazanin" w:hint="cs"/>
          <w:rtl/>
        </w:rPr>
        <w:t>يي</w:t>
      </w:r>
      <w:r w:rsidRPr="003258C9">
        <w:rPr>
          <w:rFonts w:cs="Nazanin" w:hint="cs"/>
          <w:rtl/>
        </w:rPr>
        <w:t xml:space="preserve"> المپ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اد معمولا در اواخر ت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رماه هر سال با شرکت منتخب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ن مرحله اول المپ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ادها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 xml:space="preserve"> متمرکز و غ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ر متمرکز در تهران برگزار شده و نتا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ج ا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ن آزمون در شهر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>ور ماه هر سال اعلام م</w:t>
      </w:r>
      <w:r>
        <w:rPr>
          <w:rFonts w:cs="Nazanin" w:hint="cs"/>
          <w:rtl/>
        </w:rPr>
        <w:t>ي</w:t>
      </w:r>
      <w:r w:rsidRPr="003258C9">
        <w:rPr>
          <w:rFonts w:cs="Nazanin" w:hint="cs"/>
          <w:rtl/>
        </w:rPr>
        <w:t xml:space="preserve"> شود</w:t>
      </w:r>
      <w:r w:rsidRPr="003258C9">
        <w:rPr>
          <w:rFonts w:cs="Nazanin" w:hint="cs"/>
        </w:rPr>
        <w:t>.</w:t>
      </w:r>
    </w:p>
    <w:sectPr w:rsidR="00937A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E0" w:rsidRDefault="009848E0" w:rsidP="00FE2CBE">
      <w:pPr>
        <w:spacing w:after="0" w:line="240" w:lineRule="auto"/>
      </w:pPr>
      <w:r>
        <w:separator/>
      </w:r>
    </w:p>
  </w:endnote>
  <w:endnote w:type="continuationSeparator" w:id="0">
    <w:p w:rsidR="009848E0" w:rsidRDefault="009848E0" w:rsidP="00FE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E0" w:rsidRDefault="009848E0" w:rsidP="00FE2CBE">
      <w:pPr>
        <w:spacing w:after="0" w:line="240" w:lineRule="auto"/>
      </w:pPr>
      <w:r>
        <w:separator/>
      </w:r>
    </w:p>
  </w:footnote>
  <w:footnote w:type="continuationSeparator" w:id="0">
    <w:p w:rsidR="009848E0" w:rsidRDefault="009848E0" w:rsidP="00FE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FE2CBE" w:rsidTr="00FE2CBE">
      <w:tc>
        <w:tcPr>
          <w:tcW w:w="4621" w:type="dxa"/>
          <w:hideMark/>
        </w:tcPr>
        <w:p w:rsidR="00FE2CBE" w:rsidRDefault="00FE2CBE" w:rsidP="00FE2CBE">
          <w:pPr>
            <w:pStyle w:val="Header"/>
            <w:bidi/>
          </w:pPr>
          <w:r>
            <w:rPr>
              <w:noProof/>
            </w:rPr>
            <w:drawing>
              <wp:inline distT="0" distB="0" distL="0" distR="0">
                <wp:extent cx="687705" cy="892175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710" t="17136" r="10771" b="194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hideMark/>
        </w:tcPr>
        <w:p w:rsidR="00FE2CBE" w:rsidRDefault="00FE2CBE" w:rsidP="00FE2CBE">
          <w:pPr>
            <w:pStyle w:val="Header"/>
            <w:bidi/>
            <w:jc w:val="right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673100" cy="8629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2CBE" w:rsidRDefault="00FE2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10"/>
    <w:rsid w:val="000F1DAB"/>
    <w:rsid w:val="006675C0"/>
    <w:rsid w:val="006C7210"/>
    <w:rsid w:val="0080320A"/>
    <w:rsid w:val="00937AD3"/>
    <w:rsid w:val="009848E0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D9F13-54BF-4916-9E93-983A3DA1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72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CBE"/>
  </w:style>
  <w:style w:type="paragraph" w:styleId="Footer">
    <w:name w:val="footer"/>
    <w:basedOn w:val="Normal"/>
    <w:link w:val="FooterChar"/>
    <w:uiPriority w:val="99"/>
    <w:unhideWhenUsed/>
    <w:rsid w:val="00FE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CBE"/>
  </w:style>
  <w:style w:type="table" w:styleId="TableGrid">
    <w:name w:val="Table Grid"/>
    <w:basedOn w:val="TableNormal"/>
    <w:uiPriority w:val="59"/>
    <w:rsid w:val="00FE2CB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2016-01-03T11:13:00Z</dcterms:created>
  <dcterms:modified xsi:type="dcterms:W3CDTF">2016-01-03T11:21:00Z</dcterms:modified>
</cp:coreProperties>
</file>